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DFC" w:rsidRDefault="00345DFC" w:rsidP="00C957AF">
      <w:pPr>
        <w:rPr>
          <w:rFonts w:cs="Arial"/>
        </w:rPr>
      </w:pPr>
      <w:r>
        <w:rPr>
          <w:rFonts w:cs="Arial"/>
          <w:noProof/>
          <w:lang w:eastAsia="de-DE"/>
        </w:rPr>
        <w:drawing>
          <wp:inline distT="0" distB="0" distL="0" distR="0" wp14:anchorId="723006F8" wp14:editId="37883D66">
            <wp:extent cx="5760720" cy="1131872"/>
            <wp:effectExtent l="0" t="0" r="0" b="0"/>
            <wp:docPr id="1" name="Grafik 1" descr="G:\Zentrale_Dienste\Extern\Briefbögen und Dokumentvorlagen\Allgemeines\Der Senator für Umwelt für professionellen Druck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Zentrale_Dienste\Extern\Briefbögen und Dokumentvorlagen\Allgemeines\Der Senator für Umwelt für professionellen Druck 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131872"/>
                    </a:xfrm>
                    <a:prstGeom prst="rect">
                      <a:avLst/>
                    </a:prstGeom>
                    <a:noFill/>
                    <a:ln>
                      <a:noFill/>
                    </a:ln>
                  </pic:spPr>
                </pic:pic>
              </a:graphicData>
            </a:graphic>
          </wp:inline>
        </w:drawing>
      </w:r>
    </w:p>
    <w:p w:rsidR="00345DFC" w:rsidRDefault="00345DFC" w:rsidP="00C957AF">
      <w:pPr>
        <w:rPr>
          <w:rFonts w:cs="Arial"/>
        </w:rPr>
      </w:pPr>
    </w:p>
    <w:p w:rsidR="00345DFC" w:rsidRDefault="00345DFC" w:rsidP="00C957AF">
      <w:pPr>
        <w:rPr>
          <w:rFonts w:cs="Arial"/>
        </w:rPr>
      </w:pPr>
    </w:p>
    <w:p w:rsidR="00345DFC" w:rsidRPr="004A006E" w:rsidRDefault="00345DFC" w:rsidP="00345DFC">
      <w:r w:rsidRPr="00345DFC">
        <w:t xml:space="preserve">Eine Stärke </w:t>
      </w:r>
      <w:r w:rsidR="00A251B0">
        <w:t>Bremens mit seinen rund 550.000</w:t>
      </w:r>
      <w:r w:rsidRPr="00345DFC">
        <w:t xml:space="preserve"> in der Stadt lebenden Menschen ist seine Vielfalt: es gibt urbane sowie ländliche Stadtteile, die Nähe zur Weser, moderne Wissenschaftsorte, etliche Parks und Kultureinrichtungen – all das und vieles mehr ist dank der kurzen </w:t>
      </w:r>
      <w:r w:rsidRPr="004A006E">
        <w:t xml:space="preserve">Wege gut und schnell zu erreichen. </w:t>
      </w:r>
    </w:p>
    <w:p w:rsidR="00345DFC" w:rsidRPr="004A006E" w:rsidRDefault="00345DFC" w:rsidP="00345DFC"/>
    <w:p w:rsidR="00345DFC" w:rsidRPr="004A006E" w:rsidRDefault="00345DFC" w:rsidP="00345DFC">
      <w:r w:rsidRPr="004A006E">
        <w:t>Unsere senatorische Behörde ist für Landes- und Kommunalaufgaben der Abteilungen Umwelt, Bau und Verkehr zuständig. Rund 500 Beschäftigte setzen ihr berufliches Können dafür ein, moderne Projekte zu entwickeln und zu steuern, Genehmigungen zu erarbeiten und einen guten, umfassenden Service für die Bürgerinnen und Bürger zu bieten.</w:t>
      </w:r>
    </w:p>
    <w:p w:rsidR="00C54663" w:rsidRPr="004A006E" w:rsidRDefault="00C54663" w:rsidP="00C957AF">
      <w:pPr>
        <w:rPr>
          <w:rFonts w:cs="Arial"/>
        </w:rPr>
      </w:pPr>
    </w:p>
    <w:p w:rsidR="00141459" w:rsidRPr="00141459" w:rsidRDefault="00141459" w:rsidP="00141459">
      <w:pPr>
        <w:rPr>
          <w:rFonts w:cs="Arial"/>
        </w:rPr>
      </w:pPr>
      <w:r w:rsidRPr="00141459">
        <w:rPr>
          <w:rFonts w:cs="Arial"/>
        </w:rPr>
        <w:t>Beim Senator für Umwelt, Bau und Verkehr ist in der Abteilung 5 „Verkehr“ in der Stabsstelle „Bund/Länder-Koordination“ zum nächstmöglichen Zeitpunkt die Stelle eines/einer</w:t>
      </w:r>
    </w:p>
    <w:p w:rsidR="00141459" w:rsidRPr="00141459" w:rsidRDefault="00141459" w:rsidP="00141459">
      <w:pPr>
        <w:rPr>
          <w:rFonts w:cs="Arial"/>
          <w:b/>
          <w:bCs/>
        </w:rPr>
      </w:pPr>
    </w:p>
    <w:p w:rsidR="00141459" w:rsidRPr="004E419F" w:rsidRDefault="00F16168" w:rsidP="00141459">
      <w:pPr>
        <w:spacing w:line="240" w:lineRule="auto"/>
        <w:jc w:val="center"/>
        <w:outlineLvl w:val="0"/>
        <w:rPr>
          <w:rFonts w:eastAsia="Times New Roman" w:cs="Times New Roman"/>
          <w:b/>
          <w:lang w:eastAsia="de-DE"/>
        </w:rPr>
      </w:pPr>
      <w:r w:rsidRPr="004E419F">
        <w:rPr>
          <w:rFonts w:eastAsia="Times New Roman" w:cs="Times New Roman"/>
          <w:b/>
          <w:lang w:eastAsia="de-DE"/>
        </w:rPr>
        <w:t>Verkehrsingenieurs/Verkehrsingenieurin</w:t>
      </w:r>
    </w:p>
    <w:p w:rsidR="00141459" w:rsidRPr="004E419F" w:rsidRDefault="00141459" w:rsidP="00141459">
      <w:pPr>
        <w:jc w:val="center"/>
        <w:rPr>
          <w:rFonts w:cs="Arial"/>
          <w:b/>
          <w:bCs/>
        </w:rPr>
      </w:pPr>
      <w:r w:rsidRPr="004E419F">
        <w:rPr>
          <w:rFonts w:cs="Arial"/>
          <w:b/>
          <w:bCs/>
        </w:rPr>
        <w:t>Entgeltgruppe 14 TV-L bzw. Besoldungsgruppe A 14</w:t>
      </w:r>
    </w:p>
    <w:p w:rsidR="00141459" w:rsidRPr="004E419F" w:rsidRDefault="00141459" w:rsidP="00141459">
      <w:pPr>
        <w:jc w:val="center"/>
        <w:rPr>
          <w:rFonts w:cs="Arial"/>
          <w:b/>
          <w:bCs/>
        </w:rPr>
      </w:pPr>
      <w:r w:rsidRPr="004E419F">
        <w:rPr>
          <w:rFonts w:cs="Arial"/>
          <w:b/>
          <w:bCs/>
        </w:rPr>
        <w:t>Kennziffer 201</w:t>
      </w:r>
      <w:r w:rsidR="00DF2185">
        <w:rPr>
          <w:rFonts w:cs="Arial"/>
          <w:b/>
          <w:bCs/>
        </w:rPr>
        <w:t>9</w:t>
      </w:r>
      <w:r w:rsidRPr="004E419F">
        <w:rPr>
          <w:rFonts w:cs="Arial"/>
          <w:b/>
          <w:bCs/>
        </w:rPr>
        <w:t>/5-1</w:t>
      </w:r>
      <w:r w:rsidR="00DF2185">
        <w:rPr>
          <w:rFonts w:cs="Arial"/>
          <w:b/>
          <w:bCs/>
        </w:rPr>
        <w:t>1</w:t>
      </w:r>
    </w:p>
    <w:p w:rsidR="00141459" w:rsidRPr="00141459" w:rsidRDefault="00141459" w:rsidP="00141459">
      <w:pPr>
        <w:rPr>
          <w:rFonts w:cs="Arial"/>
        </w:rPr>
      </w:pPr>
    </w:p>
    <w:p w:rsidR="00141459" w:rsidRPr="00141459" w:rsidRDefault="00141459" w:rsidP="00141459">
      <w:pPr>
        <w:rPr>
          <w:rFonts w:cs="Arial"/>
        </w:rPr>
      </w:pPr>
      <w:r w:rsidRPr="00141459">
        <w:rPr>
          <w:rFonts w:cs="Arial"/>
        </w:rPr>
        <w:t>zu besetzen.</w:t>
      </w:r>
    </w:p>
    <w:p w:rsidR="00141459" w:rsidRPr="00141459" w:rsidRDefault="00141459" w:rsidP="00141459">
      <w:pPr>
        <w:rPr>
          <w:rFonts w:cs="Arial"/>
        </w:rPr>
      </w:pPr>
    </w:p>
    <w:p w:rsidR="00141459" w:rsidRPr="00F16168" w:rsidRDefault="00141459" w:rsidP="00F16168">
      <w:pPr>
        <w:rPr>
          <w:rFonts w:cs="Arial"/>
        </w:rPr>
      </w:pPr>
      <w:r w:rsidRPr="00141459">
        <w:rPr>
          <w:rFonts w:cs="Arial"/>
        </w:rPr>
        <w:t xml:space="preserve">Die ausgeschriebene Stelle ist der Stabsstelle „Verkehr, Bund/Länder - Koordination“ zugeordnet, die den Abteilungsleiter bei der Wahrnehmung und Durchführung seiner Aufgaben direkt unterstützt. In der Stabstelle werden alle Beschlussvorlagen für die politischen Gremien aus dem Verkehrsbereich koordiniert und gesteuert. Ebenso werden die Verkehrsministerkonferenz und der Verkehrsausschuss des Bundesrats in der Stabstelle koordiniert. </w:t>
      </w:r>
      <w:r w:rsidR="00FF5DA3" w:rsidRPr="00141459">
        <w:rPr>
          <w:rFonts w:cs="Arial"/>
        </w:rPr>
        <w:t>Hinzukommen</w:t>
      </w:r>
      <w:r w:rsidRPr="00141459">
        <w:rPr>
          <w:rFonts w:cs="Arial"/>
        </w:rPr>
        <w:t xml:space="preserve"> als Auftragsverwaltung für Bundesfernstraßen in der Freien Hansestadt Bremen die Koordination und Projektleitung für Neubaumaßnahmen im Bereich Bundesfernstraßen, Aufgaben des Kostencontrollings für ausgewählte Großprojekte und Aufgaben der Bewilligungs- und Genehmigungsstelle für Zuwendungen nach GVFG-Bund und </w:t>
      </w:r>
      <w:proofErr w:type="spellStart"/>
      <w:r w:rsidRPr="00141459">
        <w:rPr>
          <w:rFonts w:cs="Arial"/>
        </w:rPr>
        <w:t>BremÖPNVG</w:t>
      </w:r>
      <w:proofErr w:type="spellEnd"/>
      <w:r w:rsidRPr="00141459">
        <w:rPr>
          <w:rFonts w:cs="Arial"/>
        </w:rPr>
        <w:t>. Im Rahmen der zurzeit stattfindenden Reform der Bundesfernstraßenverwaltung wird der Gesamtprozess in der Stabstelle koordiniert.</w:t>
      </w:r>
      <w:r w:rsidR="00F16168">
        <w:rPr>
          <w:rFonts w:cs="Arial"/>
        </w:rPr>
        <w:t xml:space="preserve"> </w:t>
      </w:r>
      <w:r w:rsidR="00F16168" w:rsidRPr="00F16168">
        <w:rPr>
          <w:rFonts w:cs="Arial"/>
        </w:rPr>
        <w:t>Zum 1. Januar 2021 wec</w:t>
      </w:r>
      <w:r w:rsidR="00F16168">
        <w:rPr>
          <w:rFonts w:cs="Arial"/>
        </w:rPr>
        <w:t xml:space="preserve">hselt </w:t>
      </w:r>
      <w:r w:rsidR="008E1A05">
        <w:rPr>
          <w:rFonts w:cs="Arial"/>
        </w:rPr>
        <w:t>der Aufgabenbereich für die Bundesfernstraßen</w:t>
      </w:r>
      <w:r w:rsidR="00F16168" w:rsidRPr="00F16168">
        <w:rPr>
          <w:rFonts w:cs="Arial"/>
        </w:rPr>
        <w:t xml:space="preserve"> zur Infrastrukturgesellschaft des Bundes.</w:t>
      </w:r>
      <w:r w:rsidR="00B0761B">
        <w:rPr>
          <w:rFonts w:cs="Arial"/>
        </w:rPr>
        <w:t xml:space="preserve"> Aufgrund der Stellenverlagerung ist Ihre Wechselbereitschaft erforderlich. </w:t>
      </w:r>
    </w:p>
    <w:p w:rsidR="00141459" w:rsidRPr="00141459" w:rsidRDefault="00141459" w:rsidP="00141459">
      <w:pPr>
        <w:rPr>
          <w:rFonts w:cs="Arial"/>
        </w:rPr>
      </w:pPr>
    </w:p>
    <w:p w:rsidR="00141459" w:rsidRPr="00141459" w:rsidRDefault="00141459" w:rsidP="00141459">
      <w:pPr>
        <w:rPr>
          <w:rFonts w:cs="Arial"/>
        </w:rPr>
      </w:pPr>
      <w:r w:rsidRPr="00141459">
        <w:rPr>
          <w:rFonts w:cs="Arial"/>
          <w:b/>
          <w:bCs/>
        </w:rPr>
        <w:t xml:space="preserve">Wir suchen eine kompetente, kommunikative, kreativ und interdisziplinär denkende Persönlichkeit mit Interesse an folgenden Aufgaben: </w:t>
      </w:r>
    </w:p>
    <w:p w:rsidR="00AC5DC2" w:rsidRPr="00AC5DC2" w:rsidRDefault="00AC5DC2" w:rsidP="004E419F">
      <w:pPr>
        <w:pStyle w:val="Listenabsatz"/>
        <w:numPr>
          <w:ilvl w:val="0"/>
          <w:numId w:val="21"/>
        </w:numPr>
        <w:tabs>
          <w:tab w:val="clear" w:pos="360"/>
          <w:tab w:val="num" w:pos="993"/>
        </w:tabs>
        <w:ind w:left="993" w:hanging="426"/>
        <w:rPr>
          <w:rFonts w:cs="Arial"/>
        </w:rPr>
      </w:pPr>
      <w:r w:rsidRPr="00AC5DC2">
        <w:rPr>
          <w:rFonts w:cs="Arial"/>
        </w:rPr>
        <w:t>Projektkoordination für den Ausbau der Autobahneckverbindung A 281 sowie der B 212n und B 6n in Bremen und weiterer Projekte des BVWP in Bremen,</w:t>
      </w:r>
    </w:p>
    <w:p w:rsidR="00AC5DC2" w:rsidRPr="00AC5DC2" w:rsidRDefault="00AC5DC2" w:rsidP="004E419F">
      <w:pPr>
        <w:pStyle w:val="Listenabsatz"/>
        <w:numPr>
          <w:ilvl w:val="0"/>
          <w:numId w:val="21"/>
        </w:numPr>
        <w:tabs>
          <w:tab w:val="clear" w:pos="360"/>
          <w:tab w:val="num" w:pos="993"/>
        </w:tabs>
        <w:ind w:left="993" w:hanging="426"/>
        <w:rPr>
          <w:rFonts w:cs="Arial"/>
        </w:rPr>
      </w:pPr>
      <w:r w:rsidRPr="00AC5DC2">
        <w:rPr>
          <w:rFonts w:cs="Arial"/>
        </w:rPr>
        <w:t>Wahrnehmung der Auftrag</w:t>
      </w:r>
      <w:r w:rsidR="004758C6">
        <w:rPr>
          <w:rFonts w:cs="Arial"/>
        </w:rPr>
        <w:t>s</w:t>
      </w:r>
      <w:r w:rsidRPr="00AC5DC2">
        <w:rPr>
          <w:rFonts w:cs="Arial"/>
        </w:rPr>
        <w:t>geberfunktion gegenüber der DEGES, Ansprechpartner der DEGES für alle bei der Auftragsverwaltung verbleibenden Aufgaben und Zuständigkeiten, Aufgaben der Auftragsverwaltung bei der Umsetzung der Maß</w:t>
      </w:r>
      <w:r w:rsidRPr="00AC5DC2">
        <w:rPr>
          <w:rFonts w:cs="Arial"/>
        </w:rPr>
        <w:lastRenderedPageBreak/>
        <w:t>nahme und Vertretung von Bauherrenaufgaben, Koordinierung des Bundesverkehrswegeplans,</w:t>
      </w:r>
    </w:p>
    <w:p w:rsidR="00F16168" w:rsidRDefault="00141459" w:rsidP="004E419F">
      <w:pPr>
        <w:pStyle w:val="Listenabsatz"/>
        <w:numPr>
          <w:ilvl w:val="0"/>
          <w:numId w:val="21"/>
        </w:numPr>
        <w:tabs>
          <w:tab w:val="clear" w:pos="360"/>
          <w:tab w:val="num" w:pos="993"/>
        </w:tabs>
        <w:ind w:left="993" w:hanging="426"/>
        <w:rPr>
          <w:rFonts w:cs="Arial"/>
        </w:rPr>
      </w:pPr>
      <w:r w:rsidRPr="00F16168">
        <w:rPr>
          <w:rFonts w:cs="Arial"/>
        </w:rPr>
        <w:t xml:space="preserve">Interessenvertretung Bremens gegenüber dem Bund; Finanzplanung; </w:t>
      </w:r>
      <w:r w:rsidR="00F16168">
        <w:rPr>
          <w:rFonts w:cs="Arial"/>
        </w:rPr>
        <w:t>Erarbeitung und Ab</w:t>
      </w:r>
      <w:r w:rsidR="00F16168" w:rsidRPr="00F16168">
        <w:rPr>
          <w:rFonts w:cs="Arial"/>
        </w:rPr>
        <w:t>stimmung von strategischen und verkehrs- und straßenbaupolitischen Grundsatzpapieren</w:t>
      </w:r>
      <w:r w:rsidR="00F16168">
        <w:rPr>
          <w:rFonts w:cs="Arial"/>
        </w:rPr>
        <w:t xml:space="preserve">, </w:t>
      </w:r>
    </w:p>
    <w:p w:rsidR="00141459" w:rsidRPr="00F16168" w:rsidRDefault="00141459" w:rsidP="004E419F">
      <w:pPr>
        <w:pStyle w:val="Listenabsatz"/>
        <w:numPr>
          <w:ilvl w:val="0"/>
          <w:numId w:val="21"/>
        </w:numPr>
        <w:tabs>
          <w:tab w:val="clear" w:pos="360"/>
          <w:tab w:val="num" w:pos="993"/>
        </w:tabs>
        <w:ind w:left="993" w:hanging="426"/>
        <w:rPr>
          <w:rFonts w:cs="Arial"/>
        </w:rPr>
      </w:pPr>
      <w:r w:rsidRPr="00F16168">
        <w:rPr>
          <w:rFonts w:cs="Arial"/>
        </w:rPr>
        <w:t>Koordination von Vorlagen für Gremienbeteiligungen (Senat, Bürgerschaft, Deputation etc.)</w:t>
      </w:r>
      <w:r w:rsidR="00F16168">
        <w:rPr>
          <w:rFonts w:cs="Arial"/>
        </w:rPr>
        <w:t xml:space="preserve">, </w:t>
      </w:r>
      <w:r w:rsidRPr="00F16168">
        <w:rPr>
          <w:rFonts w:cs="Arial"/>
        </w:rPr>
        <w:t>Mitarbeit an der Vor- und Nachbereitung von Sitzungen und Arbeitsgremien der Verkehrsministerkonferenz und Vertretung der bremische</w:t>
      </w:r>
      <w:r w:rsidR="008B5C79">
        <w:rPr>
          <w:rFonts w:cs="Arial"/>
        </w:rPr>
        <w:t>n Interessen gegenüber dem Bund.</w:t>
      </w:r>
    </w:p>
    <w:p w:rsidR="00141459" w:rsidRPr="00141459" w:rsidRDefault="00141459" w:rsidP="00141459">
      <w:pPr>
        <w:rPr>
          <w:rFonts w:cs="Arial"/>
        </w:rPr>
      </w:pPr>
    </w:p>
    <w:p w:rsidR="00141459" w:rsidRPr="00141459" w:rsidRDefault="00141459" w:rsidP="00141459">
      <w:pPr>
        <w:rPr>
          <w:rFonts w:cs="Arial"/>
        </w:rPr>
      </w:pPr>
      <w:r w:rsidRPr="00141459">
        <w:rPr>
          <w:rFonts w:cs="Arial"/>
          <w:b/>
          <w:bCs/>
        </w:rPr>
        <w:t>Sie bringen mit:</w:t>
      </w:r>
    </w:p>
    <w:p w:rsidR="00EC4C78" w:rsidRPr="00EC4C78" w:rsidRDefault="004758C6" w:rsidP="00EC4C78">
      <w:pPr>
        <w:numPr>
          <w:ilvl w:val="0"/>
          <w:numId w:val="24"/>
        </w:numPr>
        <w:rPr>
          <w:rFonts w:cs="Arial"/>
        </w:rPr>
      </w:pPr>
      <w:r>
        <w:rPr>
          <w:rFonts w:cs="Arial"/>
        </w:rPr>
        <w:t>ein a</w:t>
      </w:r>
      <w:r w:rsidR="00141459" w:rsidRPr="00141459">
        <w:rPr>
          <w:rFonts w:cs="Arial"/>
        </w:rPr>
        <w:t>bgeschlossenes Studium mit Universitätsdiplom oder Masterabschluss, vorzugsweise der Fachrichtung Bauingenieur- bzw. Verkehrsingenieurwesen, Verkehrsplanung, Raumplanung bzw. einer fachlich einschlägigen vergleichbaren Fachrichtung</w:t>
      </w:r>
      <w:r w:rsidR="00EC4C78">
        <w:rPr>
          <w:rFonts w:cs="Arial"/>
        </w:rPr>
        <w:t xml:space="preserve">; </w:t>
      </w:r>
      <w:r w:rsidR="00EC4C78" w:rsidRPr="00EC4C78">
        <w:rPr>
          <w:rFonts w:cs="Arial"/>
        </w:rPr>
        <w:t>die erfolgreiche Absolvierung des Zweiten Staatsexamens ist wünschenswert</w:t>
      </w:r>
    </w:p>
    <w:p w:rsidR="00141459" w:rsidRPr="00F16168" w:rsidRDefault="008E1A05" w:rsidP="00F16168">
      <w:pPr>
        <w:numPr>
          <w:ilvl w:val="0"/>
          <w:numId w:val="24"/>
        </w:numPr>
        <w:rPr>
          <w:rFonts w:cs="Arial"/>
        </w:rPr>
      </w:pPr>
      <w:r>
        <w:rPr>
          <w:rFonts w:cs="Arial"/>
        </w:rPr>
        <w:t xml:space="preserve">einschlägige </w:t>
      </w:r>
      <w:r w:rsidR="00141459" w:rsidRPr="00141459">
        <w:rPr>
          <w:rFonts w:cs="Arial"/>
        </w:rPr>
        <w:t>Berufserfahrung</w:t>
      </w:r>
      <w:r w:rsidR="00F16168">
        <w:rPr>
          <w:rFonts w:cs="Arial"/>
        </w:rPr>
        <w:t>, nach Möglichkeit</w:t>
      </w:r>
      <w:r w:rsidR="00141459" w:rsidRPr="00141459">
        <w:rPr>
          <w:rFonts w:cs="Arial"/>
        </w:rPr>
        <w:t xml:space="preserve"> </w:t>
      </w:r>
      <w:r w:rsidR="00F16168" w:rsidRPr="00F16168">
        <w:rPr>
          <w:rFonts w:cs="Arial"/>
        </w:rPr>
        <w:t>im Verkehrsbereich</w:t>
      </w:r>
      <w:r w:rsidR="00F16168">
        <w:rPr>
          <w:rFonts w:cs="Arial"/>
        </w:rPr>
        <w:t xml:space="preserve"> </w:t>
      </w:r>
      <w:r w:rsidR="00141459" w:rsidRPr="00F16168">
        <w:rPr>
          <w:rFonts w:cs="Arial"/>
        </w:rPr>
        <w:t>der Bundes-,</w:t>
      </w:r>
      <w:r w:rsidR="00F16168">
        <w:rPr>
          <w:rFonts w:cs="Arial"/>
        </w:rPr>
        <w:t xml:space="preserve"> Landes oder Kommunalverwaltung</w:t>
      </w:r>
    </w:p>
    <w:p w:rsidR="00141459" w:rsidRPr="00141459" w:rsidRDefault="00141459" w:rsidP="00141459">
      <w:pPr>
        <w:numPr>
          <w:ilvl w:val="0"/>
          <w:numId w:val="24"/>
        </w:numPr>
        <w:rPr>
          <w:rFonts w:cs="Arial"/>
        </w:rPr>
      </w:pPr>
      <w:r w:rsidRPr="00141459">
        <w:rPr>
          <w:rFonts w:cs="Arial"/>
        </w:rPr>
        <w:t>Kenntnisse aktueller Entwicklungen in der nationalen und europäischen Verkehrspolitik, der Strukturen der Bundes- und Landespolitik und der diesb</w:t>
      </w:r>
      <w:r w:rsidR="008B5C79">
        <w:rPr>
          <w:rFonts w:cs="Arial"/>
        </w:rPr>
        <w:t>ezüglichen Entscheidungsabläufe</w:t>
      </w:r>
    </w:p>
    <w:p w:rsidR="00141459" w:rsidRPr="00141459" w:rsidRDefault="00141459" w:rsidP="00141459">
      <w:pPr>
        <w:numPr>
          <w:ilvl w:val="0"/>
          <w:numId w:val="24"/>
        </w:numPr>
        <w:rPr>
          <w:rFonts w:cs="Arial"/>
        </w:rPr>
      </w:pPr>
      <w:r w:rsidRPr="00141459">
        <w:rPr>
          <w:rFonts w:cs="Arial"/>
        </w:rPr>
        <w:t>Kenntnisse in Verkehrs- und Straßenbaurecht,</w:t>
      </w:r>
      <w:r w:rsidR="008B5C79">
        <w:rPr>
          <w:rFonts w:cs="Arial"/>
        </w:rPr>
        <w:t xml:space="preserve"> Haushalts- und Zuwendungsrecht</w:t>
      </w:r>
    </w:p>
    <w:p w:rsidR="00141459" w:rsidRPr="00141459" w:rsidRDefault="00141459" w:rsidP="00141459">
      <w:pPr>
        <w:rPr>
          <w:rFonts w:cs="Arial"/>
          <w:b/>
        </w:rPr>
      </w:pPr>
    </w:p>
    <w:p w:rsidR="00141459" w:rsidRPr="00141459" w:rsidRDefault="00141459" w:rsidP="00141459">
      <w:pPr>
        <w:rPr>
          <w:rFonts w:cs="Arial"/>
          <w:b/>
        </w:rPr>
      </w:pPr>
      <w:r w:rsidRPr="00141459">
        <w:rPr>
          <w:rFonts w:cs="Arial"/>
          <w:b/>
        </w:rPr>
        <w:t xml:space="preserve">Darüber </w:t>
      </w:r>
      <w:r w:rsidR="004E419F">
        <w:rPr>
          <w:rFonts w:cs="Arial"/>
          <w:b/>
        </w:rPr>
        <w:t>hinaus</w:t>
      </w:r>
      <w:r w:rsidR="008B5C79">
        <w:rPr>
          <w:rFonts w:cs="Arial"/>
          <w:b/>
        </w:rPr>
        <w:t xml:space="preserve"> </w:t>
      </w:r>
      <w:r w:rsidR="004E419F">
        <w:rPr>
          <w:rFonts w:cs="Arial"/>
          <w:b/>
        </w:rPr>
        <w:t>erwarten wir</w:t>
      </w:r>
      <w:r w:rsidRPr="00141459">
        <w:rPr>
          <w:rFonts w:cs="Arial"/>
          <w:b/>
        </w:rPr>
        <w:t>:</w:t>
      </w:r>
    </w:p>
    <w:p w:rsidR="00F16168" w:rsidRDefault="00141459" w:rsidP="00F16168">
      <w:pPr>
        <w:numPr>
          <w:ilvl w:val="0"/>
          <w:numId w:val="24"/>
        </w:numPr>
        <w:rPr>
          <w:rFonts w:cs="Arial"/>
        </w:rPr>
      </w:pPr>
      <w:r w:rsidRPr="00141459">
        <w:rPr>
          <w:rFonts w:cs="Arial"/>
        </w:rPr>
        <w:t>Vortrags- und Verhandlungsgeschick, strukturiertes und selbstständiges Arbeiten sowie einen guten schriftlichen Ausdruck</w:t>
      </w:r>
    </w:p>
    <w:p w:rsidR="00141459" w:rsidRPr="00141459" w:rsidRDefault="00141459" w:rsidP="00141459">
      <w:pPr>
        <w:numPr>
          <w:ilvl w:val="0"/>
          <w:numId w:val="24"/>
        </w:numPr>
        <w:rPr>
          <w:rFonts w:cs="Arial"/>
        </w:rPr>
      </w:pPr>
      <w:r w:rsidRPr="00141459">
        <w:rPr>
          <w:rFonts w:cs="Arial"/>
        </w:rPr>
        <w:t>sicheres Auftreten im Umgang mit Firmen, Planungsbüros, Vertretern anderer Verwaltungen sowie politischen und öffentlichen Gremien</w:t>
      </w:r>
    </w:p>
    <w:p w:rsidR="00141459" w:rsidRPr="00141459" w:rsidRDefault="00141459" w:rsidP="00141459">
      <w:pPr>
        <w:numPr>
          <w:ilvl w:val="0"/>
          <w:numId w:val="24"/>
        </w:numPr>
        <w:rPr>
          <w:rFonts w:cs="Arial"/>
        </w:rPr>
      </w:pPr>
      <w:r w:rsidRPr="00141459">
        <w:rPr>
          <w:rFonts w:cs="Arial"/>
        </w:rPr>
        <w:t>die Bereitschaft zur Wahrnehmung von Dienstgeschäften auch außerhalb der üblichen Dienstzeit</w:t>
      </w:r>
    </w:p>
    <w:p w:rsidR="00141459" w:rsidRPr="00141459" w:rsidRDefault="00141459" w:rsidP="00141459">
      <w:pPr>
        <w:numPr>
          <w:ilvl w:val="0"/>
          <w:numId w:val="24"/>
        </w:numPr>
        <w:rPr>
          <w:rFonts w:cs="Arial"/>
        </w:rPr>
      </w:pPr>
      <w:r w:rsidRPr="00141459">
        <w:rPr>
          <w:rFonts w:cs="Arial"/>
        </w:rPr>
        <w:t>Kommunikations- und Konfliktfähigkeit sowie Sozialkompetenz und Teamfähigkeit</w:t>
      </w:r>
    </w:p>
    <w:p w:rsidR="00F16168" w:rsidRPr="00141459" w:rsidRDefault="00F16168" w:rsidP="00141459">
      <w:pPr>
        <w:rPr>
          <w:rFonts w:cs="Arial"/>
          <w:b/>
        </w:rPr>
      </w:pPr>
    </w:p>
    <w:p w:rsidR="008B5C79" w:rsidRPr="008B5C79" w:rsidRDefault="008B5C79" w:rsidP="008B5C79">
      <w:pPr>
        <w:rPr>
          <w:rFonts w:cs="Arial"/>
          <w:b/>
        </w:rPr>
      </w:pPr>
      <w:r w:rsidRPr="008B5C79">
        <w:rPr>
          <w:rFonts w:cs="Arial"/>
          <w:b/>
        </w:rPr>
        <w:t>Das können Sie von uns erwarten:</w:t>
      </w:r>
    </w:p>
    <w:p w:rsidR="00141459" w:rsidRDefault="00141459" w:rsidP="00141459">
      <w:pPr>
        <w:numPr>
          <w:ilvl w:val="0"/>
          <w:numId w:val="25"/>
        </w:numPr>
        <w:rPr>
          <w:rFonts w:cs="Arial"/>
        </w:rPr>
      </w:pPr>
      <w:r w:rsidRPr="00141459">
        <w:rPr>
          <w:rFonts w:cs="Arial"/>
        </w:rPr>
        <w:t>einen eigenverantwortlichen hohen Gestaltungspielraum in der Beratung zu Fragen der Verkehrspolitik</w:t>
      </w:r>
      <w:r w:rsidR="008B5C79">
        <w:rPr>
          <w:rFonts w:cs="Arial"/>
        </w:rPr>
        <w:t>,</w:t>
      </w:r>
    </w:p>
    <w:p w:rsidR="008B5C79" w:rsidRPr="008B5C79" w:rsidRDefault="008B5C79" w:rsidP="008B5C79">
      <w:pPr>
        <w:numPr>
          <w:ilvl w:val="0"/>
          <w:numId w:val="25"/>
        </w:numPr>
        <w:rPr>
          <w:rFonts w:cs="Arial"/>
        </w:rPr>
      </w:pPr>
      <w:r w:rsidRPr="008B5C79">
        <w:rPr>
          <w:rFonts w:cs="Arial"/>
        </w:rPr>
        <w:t>interessante, abwechslungsreiche und verantwortungsvolle Aufgabenstellungen</w:t>
      </w:r>
      <w:r>
        <w:rPr>
          <w:rFonts w:cs="Arial"/>
        </w:rPr>
        <w:t>,</w:t>
      </w:r>
    </w:p>
    <w:p w:rsidR="008B5C79" w:rsidRPr="008B5C79" w:rsidRDefault="008B5C79" w:rsidP="008B5C79">
      <w:pPr>
        <w:numPr>
          <w:ilvl w:val="0"/>
          <w:numId w:val="25"/>
        </w:numPr>
        <w:rPr>
          <w:rFonts w:cs="Arial"/>
        </w:rPr>
      </w:pPr>
      <w:r w:rsidRPr="008B5C79">
        <w:rPr>
          <w:rFonts w:cs="Arial"/>
        </w:rPr>
        <w:t>flexible Arbeitszeiten sowie die Vereinbarkeit von Beruf und Familie</w:t>
      </w:r>
      <w:r>
        <w:rPr>
          <w:rFonts w:cs="Arial"/>
        </w:rPr>
        <w:t>,</w:t>
      </w:r>
    </w:p>
    <w:p w:rsidR="008B5C79" w:rsidRPr="008B5C79" w:rsidRDefault="008B5C79" w:rsidP="008B5C79">
      <w:pPr>
        <w:numPr>
          <w:ilvl w:val="0"/>
          <w:numId w:val="25"/>
        </w:numPr>
        <w:rPr>
          <w:rFonts w:cs="Arial"/>
        </w:rPr>
      </w:pPr>
      <w:r w:rsidRPr="008B5C79">
        <w:rPr>
          <w:rFonts w:cs="Arial"/>
        </w:rPr>
        <w:t>berufliche Entwicklungsmöglichkeiten durch Fort- und Weiterbildung</w:t>
      </w:r>
      <w:r>
        <w:rPr>
          <w:rFonts w:cs="Arial"/>
        </w:rPr>
        <w:t>,</w:t>
      </w:r>
    </w:p>
    <w:p w:rsidR="008B5C79" w:rsidRPr="008B5C79" w:rsidRDefault="008B5C79" w:rsidP="008B5C79">
      <w:pPr>
        <w:numPr>
          <w:ilvl w:val="0"/>
          <w:numId w:val="25"/>
        </w:numPr>
        <w:rPr>
          <w:rFonts w:cs="Arial"/>
        </w:rPr>
      </w:pPr>
      <w:r w:rsidRPr="008B5C79">
        <w:rPr>
          <w:rFonts w:cs="Arial"/>
        </w:rPr>
        <w:t>gezielte Programme zur Gesundheitsförderung, u. a. ein Angebot für eine Firmenfitness-Mitgliedschaft</w:t>
      </w:r>
      <w:r>
        <w:rPr>
          <w:rFonts w:cs="Arial"/>
        </w:rPr>
        <w:t>,</w:t>
      </w:r>
    </w:p>
    <w:p w:rsidR="008B5C79" w:rsidRPr="008B5C79" w:rsidRDefault="008B5C79" w:rsidP="008B5C79">
      <w:pPr>
        <w:numPr>
          <w:ilvl w:val="0"/>
          <w:numId w:val="25"/>
        </w:numPr>
        <w:rPr>
          <w:rFonts w:cs="Arial"/>
        </w:rPr>
      </w:pPr>
      <w:r w:rsidRPr="008B5C79">
        <w:rPr>
          <w:rFonts w:cs="Arial"/>
        </w:rPr>
        <w:t>ein gefördertes Jobticket des öffentlichen Personennahverkehrs</w:t>
      </w:r>
    </w:p>
    <w:p w:rsidR="00141459" w:rsidRPr="008B5C79" w:rsidRDefault="00141459" w:rsidP="008B5C79">
      <w:pPr>
        <w:ind w:left="360"/>
        <w:rPr>
          <w:rFonts w:cs="Arial"/>
        </w:rPr>
      </w:pPr>
    </w:p>
    <w:p w:rsidR="00141459" w:rsidRPr="00141459" w:rsidRDefault="00141459" w:rsidP="00141459">
      <w:pPr>
        <w:rPr>
          <w:rFonts w:cs="Arial"/>
        </w:rPr>
      </w:pPr>
      <w:r w:rsidRPr="00141459">
        <w:rPr>
          <w:rFonts w:cs="Arial"/>
        </w:rPr>
        <w:t xml:space="preserve">Für telefonische Auskünfte stehen Ihnen der Abteilungsleiter, Herr Polzin (Tel.:0421/361-2162), der Leiter der Stabstelle, Herr Dr. Kountchev (Tel.:0421/361-15039) oder </w:t>
      </w:r>
      <w:r w:rsidR="004758C6">
        <w:rPr>
          <w:rFonts w:cs="Arial"/>
        </w:rPr>
        <w:t>Frau Eilers vom Bewerbermanagement (Tel.: 0421/361-12029)</w:t>
      </w:r>
      <w:r w:rsidRPr="00141459">
        <w:rPr>
          <w:rFonts w:cs="Arial"/>
        </w:rPr>
        <w:t xml:space="preserve"> gerne zur Verfügung.</w:t>
      </w:r>
    </w:p>
    <w:p w:rsidR="00141459" w:rsidRPr="00141459" w:rsidRDefault="00141459" w:rsidP="00141459">
      <w:pPr>
        <w:rPr>
          <w:rFonts w:cs="Arial"/>
        </w:rPr>
      </w:pPr>
    </w:p>
    <w:p w:rsidR="00141459" w:rsidRPr="00141459" w:rsidRDefault="00141459" w:rsidP="00141459">
      <w:pPr>
        <w:rPr>
          <w:rFonts w:cs="Arial"/>
          <w:b/>
        </w:rPr>
      </w:pPr>
      <w:r w:rsidRPr="00141459">
        <w:rPr>
          <w:rFonts w:cs="Arial"/>
          <w:b/>
        </w:rPr>
        <w:t>Bewerbungshinweise:</w:t>
      </w:r>
    </w:p>
    <w:p w:rsidR="00141459" w:rsidRPr="00141459" w:rsidRDefault="00141459" w:rsidP="00141459">
      <w:pPr>
        <w:rPr>
          <w:rFonts w:cs="Arial"/>
        </w:rPr>
      </w:pPr>
      <w:r w:rsidRPr="00141459">
        <w:rPr>
          <w:rFonts w:cs="Arial"/>
        </w:rPr>
        <w:lastRenderedPageBreak/>
        <w:t>Die Stelle ist grundsätzlich teilzeitgeeignet. Einzelheiten sind ggf. mit der Dienststelle abzustimmen. Schwerbehinderten Menschen wird bei im Wesentlichen gleicher fachlicher und persönlicher Eignung der Vorrang gegeben. Wir streben die Erhöhung des Frauenanteils an. Frauen werden daher bei gleicher Qualifikation vorrangig berücksichtigt. Bewerbungen von Menschen mit einem Migrationshintergrund werden begrüßt.</w:t>
      </w:r>
      <w:r w:rsidRPr="00141459">
        <w:rPr>
          <w:rFonts w:cs="Arial"/>
          <w:i/>
        </w:rPr>
        <w:t xml:space="preserve"> </w:t>
      </w:r>
    </w:p>
    <w:p w:rsidR="00141459" w:rsidRPr="00141459" w:rsidRDefault="00141459" w:rsidP="00141459">
      <w:pPr>
        <w:rPr>
          <w:rFonts w:cs="Arial"/>
        </w:rPr>
      </w:pPr>
    </w:p>
    <w:p w:rsidR="00141459" w:rsidRPr="00141459" w:rsidRDefault="00141459" w:rsidP="00141459">
      <w:pPr>
        <w:rPr>
          <w:rFonts w:cs="Arial"/>
        </w:rPr>
      </w:pPr>
      <w:r w:rsidRPr="00141459">
        <w:rPr>
          <w:rFonts w:cs="Arial"/>
        </w:rPr>
        <w:t xml:space="preserve">Wir bitten Sie, uns von Ihren Bewerbungsunterlagen nur Kopien (keine Mappen) einzureichen; sie werden bei erfolgloser Bewerbung nach Abschluss des Auswahlverfahrens unter Berücksichtigung des § 15 Allgemeines Gleichbehandlungsgesetz vernichtet. </w:t>
      </w:r>
    </w:p>
    <w:p w:rsidR="00141459" w:rsidRPr="00141459" w:rsidRDefault="00141459" w:rsidP="00141459">
      <w:pPr>
        <w:rPr>
          <w:rFonts w:cs="Arial"/>
          <w:b/>
        </w:rPr>
      </w:pPr>
    </w:p>
    <w:p w:rsidR="00141459" w:rsidRPr="00141459" w:rsidRDefault="00141459" w:rsidP="00141459">
      <w:pPr>
        <w:rPr>
          <w:rFonts w:cs="Arial"/>
          <w:b/>
        </w:rPr>
      </w:pPr>
      <w:r w:rsidRPr="00141459">
        <w:rPr>
          <w:rFonts w:cs="Arial"/>
          <w:b/>
        </w:rPr>
        <w:t>Haben wir Ihr Interesse geweckt?</w:t>
      </w:r>
    </w:p>
    <w:p w:rsidR="00141459" w:rsidRPr="00141459" w:rsidRDefault="00141459" w:rsidP="00141459">
      <w:pPr>
        <w:rPr>
          <w:rFonts w:cs="Arial"/>
          <w:b/>
        </w:rPr>
      </w:pPr>
      <w:r w:rsidRPr="00141459">
        <w:rPr>
          <w:rFonts w:cs="Arial"/>
        </w:rPr>
        <w:t xml:space="preserve">Dann richten Sie bitte Ihre </w:t>
      </w:r>
      <w:r w:rsidRPr="00141459">
        <w:rPr>
          <w:rFonts w:cs="Arial"/>
          <w:b/>
        </w:rPr>
        <w:t>aussagefähige Bewerbung</w:t>
      </w:r>
      <w:r w:rsidRPr="00141459">
        <w:rPr>
          <w:rFonts w:cs="Arial"/>
        </w:rPr>
        <w:t xml:space="preserve"> (gerne auch per E-Mail und zusammengefasst als ein einzelnes </w:t>
      </w:r>
      <w:proofErr w:type="spellStart"/>
      <w:r w:rsidRPr="00141459">
        <w:rPr>
          <w:rFonts w:cs="Arial"/>
        </w:rPr>
        <w:t>pdf</w:t>
      </w:r>
      <w:proofErr w:type="spellEnd"/>
      <w:r w:rsidRPr="00141459">
        <w:rPr>
          <w:rFonts w:cs="Arial"/>
        </w:rPr>
        <w:t xml:space="preserve">-Dokument) </w:t>
      </w:r>
      <w:r w:rsidRPr="00141459">
        <w:rPr>
          <w:rFonts w:cs="Arial"/>
          <w:b/>
        </w:rPr>
        <w:t xml:space="preserve">mit einem aktuellen Zeugnis bzw. einer aktuellen Beurteilung </w:t>
      </w:r>
      <w:r w:rsidRPr="00141459">
        <w:rPr>
          <w:rFonts w:cs="Arial"/>
        </w:rPr>
        <w:t xml:space="preserve">(nicht älter als ein Jahr) unter Angabe der Kennziffer </w:t>
      </w:r>
      <w:r w:rsidRPr="00141459">
        <w:rPr>
          <w:rFonts w:cs="Arial"/>
          <w:b/>
        </w:rPr>
        <w:t>201</w:t>
      </w:r>
      <w:r w:rsidR="00DF2185">
        <w:rPr>
          <w:rFonts w:cs="Arial"/>
          <w:b/>
        </w:rPr>
        <w:t>9/5-11</w:t>
      </w:r>
      <w:bookmarkStart w:id="0" w:name="_GoBack"/>
      <w:bookmarkEnd w:id="0"/>
      <w:r w:rsidRPr="00141459">
        <w:rPr>
          <w:rFonts w:cs="Arial"/>
          <w:b/>
        </w:rPr>
        <w:t xml:space="preserve"> </w:t>
      </w:r>
      <w:r w:rsidRPr="00141459">
        <w:rPr>
          <w:rFonts w:cs="Arial"/>
        </w:rPr>
        <w:t xml:space="preserve">innerhalb von drei Wochen nach Veröffentlichung dieser Ausschreibung an den </w:t>
      </w:r>
    </w:p>
    <w:p w:rsidR="00141459" w:rsidRPr="00141459" w:rsidRDefault="00141459" w:rsidP="00141459">
      <w:pPr>
        <w:rPr>
          <w:rFonts w:cs="Arial"/>
        </w:rPr>
      </w:pPr>
    </w:p>
    <w:p w:rsidR="00141459" w:rsidRPr="00141459" w:rsidRDefault="00141459" w:rsidP="00141459">
      <w:pPr>
        <w:rPr>
          <w:rFonts w:cs="Arial"/>
          <w:b/>
        </w:rPr>
      </w:pPr>
      <w:r w:rsidRPr="00141459">
        <w:rPr>
          <w:rFonts w:cs="Arial"/>
          <w:b/>
        </w:rPr>
        <w:t>Performa Nord</w:t>
      </w:r>
    </w:p>
    <w:p w:rsidR="00141459" w:rsidRPr="00141459" w:rsidRDefault="00141459" w:rsidP="00257EDB">
      <w:pPr>
        <w:jc w:val="left"/>
        <w:rPr>
          <w:rFonts w:cs="Arial"/>
          <w:b/>
        </w:rPr>
      </w:pPr>
      <w:r w:rsidRPr="00141459">
        <w:rPr>
          <w:rFonts w:cs="Arial"/>
          <w:b/>
        </w:rPr>
        <w:t>Bewerbermanagement</w:t>
      </w:r>
      <w:r w:rsidR="00257EDB">
        <w:rPr>
          <w:rFonts w:cs="Arial"/>
          <w:b/>
        </w:rPr>
        <w:t xml:space="preserve"> </w:t>
      </w:r>
      <w:r w:rsidRPr="00141459">
        <w:rPr>
          <w:rFonts w:cs="Arial"/>
          <w:b/>
        </w:rPr>
        <w:br/>
        <w:t xml:space="preserve">Schillerstr. 1 </w:t>
      </w:r>
    </w:p>
    <w:p w:rsidR="00141459" w:rsidRPr="00EC4C78" w:rsidRDefault="00141459" w:rsidP="00141459">
      <w:pPr>
        <w:rPr>
          <w:rFonts w:cs="Arial"/>
          <w:b/>
        </w:rPr>
      </w:pPr>
      <w:r w:rsidRPr="00EC4C78">
        <w:rPr>
          <w:rFonts w:cs="Arial"/>
          <w:b/>
        </w:rPr>
        <w:t>28195 Bremen</w:t>
      </w:r>
    </w:p>
    <w:p w:rsidR="00141459" w:rsidRPr="00EC4C78" w:rsidRDefault="00141459" w:rsidP="00141459">
      <w:pPr>
        <w:rPr>
          <w:rFonts w:cs="Arial"/>
        </w:rPr>
      </w:pPr>
    </w:p>
    <w:p w:rsidR="00141459" w:rsidRPr="00EC4C78" w:rsidRDefault="00141459" w:rsidP="00141459">
      <w:pPr>
        <w:rPr>
          <w:rFonts w:cs="Arial"/>
          <w:u w:val="single"/>
        </w:rPr>
      </w:pPr>
      <w:r w:rsidRPr="00EC4C78">
        <w:rPr>
          <w:rFonts w:cs="Arial"/>
        </w:rPr>
        <w:t xml:space="preserve">Email: </w:t>
      </w:r>
      <w:hyperlink r:id="rId9" w:history="1">
        <w:r w:rsidRPr="00EC4C78">
          <w:rPr>
            <w:rStyle w:val="Hyperlink"/>
            <w:rFonts w:cs="Arial"/>
          </w:rPr>
          <w:t>bewerbermanagement@performanord.bremen.de</w:t>
        </w:r>
      </w:hyperlink>
    </w:p>
    <w:p w:rsidR="00141459" w:rsidRPr="00EC4C78" w:rsidRDefault="00141459" w:rsidP="00141459">
      <w:pPr>
        <w:rPr>
          <w:rFonts w:cs="Arial"/>
        </w:rPr>
      </w:pPr>
    </w:p>
    <w:p w:rsidR="00141459" w:rsidRDefault="00141459" w:rsidP="00C957AF">
      <w:pPr>
        <w:rPr>
          <w:rFonts w:cs="Arial"/>
        </w:rPr>
      </w:pPr>
      <w:r w:rsidRPr="00141459">
        <w:rPr>
          <w:rFonts w:cs="Arial"/>
        </w:rPr>
        <w:t>Wir freuen uns auf Ihre Bewerbung!</w:t>
      </w:r>
    </w:p>
    <w:sectPr w:rsidR="0014145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A94" w:rsidRDefault="006C2A94" w:rsidP="00747183">
      <w:pPr>
        <w:spacing w:line="240" w:lineRule="auto"/>
      </w:pPr>
      <w:r>
        <w:separator/>
      </w:r>
    </w:p>
  </w:endnote>
  <w:endnote w:type="continuationSeparator" w:id="0">
    <w:p w:rsidR="006C2A94" w:rsidRDefault="006C2A94" w:rsidP="007471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DHDJO+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19F" w:rsidRDefault="004E419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19F" w:rsidRDefault="004E419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19F" w:rsidRDefault="004E41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A94" w:rsidRDefault="006C2A94" w:rsidP="00747183">
      <w:pPr>
        <w:spacing w:line="240" w:lineRule="auto"/>
      </w:pPr>
      <w:r>
        <w:separator/>
      </w:r>
    </w:p>
  </w:footnote>
  <w:footnote w:type="continuationSeparator" w:id="0">
    <w:p w:rsidR="006C2A94" w:rsidRDefault="006C2A94" w:rsidP="007471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19F" w:rsidRDefault="004E419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19F" w:rsidRDefault="004E419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19F" w:rsidRDefault="004E419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26C4"/>
    <w:multiLevelType w:val="hybridMultilevel"/>
    <w:tmpl w:val="E2AC75D0"/>
    <w:lvl w:ilvl="0" w:tplc="7E48375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A55EA6"/>
    <w:multiLevelType w:val="hybridMultilevel"/>
    <w:tmpl w:val="86F252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D65B18"/>
    <w:multiLevelType w:val="hybridMultilevel"/>
    <w:tmpl w:val="C2C8FC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816D19"/>
    <w:multiLevelType w:val="hybridMultilevel"/>
    <w:tmpl w:val="3D5C59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4E2D32"/>
    <w:multiLevelType w:val="hybridMultilevel"/>
    <w:tmpl w:val="8A0EDF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7511B24"/>
    <w:multiLevelType w:val="hybridMultilevel"/>
    <w:tmpl w:val="85C0AA22"/>
    <w:lvl w:ilvl="0" w:tplc="04070001">
      <w:start w:val="1"/>
      <w:numFmt w:val="bullet"/>
      <w:lvlText w:val=""/>
      <w:lvlJc w:val="left"/>
      <w:pPr>
        <w:tabs>
          <w:tab w:val="num" w:pos="360"/>
        </w:tabs>
        <w:ind w:left="360" w:hanging="360"/>
      </w:pPr>
      <w:rPr>
        <w:rFonts w:ascii="Symbol" w:hAnsi="Symbol" w:hint="default"/>
      </w:rPr>
    </w:lvl>
    <w:lvl w:ilvl="1" w:tplc="04070001">
      <w:start w:val="1"/>
      <w:numFmt w:val="bullet"/>
      <w:lvlText w:val=""/>
      <w:lvlJc w:val="left"/>
      <w:pPr>
        <w:tabs>
          <w:tab w:val="num" w:pos="1080"/>
        </w:tabs>
        <w:ind w:left="1080" w:hanging="360"/>
      </w:pPr>
      <w:rPr>
        <w:rFonts w:ascii="Symbol" w:hAnsi="Symbo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ECA3647"/>
    <w:multiLevelType w:val="hybridMultilevel"/>
    <w:tmpl w:val="E24CF7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F83775B"/>
    <w:multiLevelType w:val="hybridMultilevel"/>
    <w:tmpl w:val="79C879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55301F1"/>
    <w:multiLevelType w:val="hybridMultilevel"/>
    <w:tmpl w:val="5BD46A1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97A2DEF"/>
    <w:multiLevelType w:val="hybridMultilevel"/>
    <w:tmpl w:val="B5700D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2FB62AE"/>
    <w:multiLevelType w:val="hybridMultilevel"/>
    <w:tmpl w:val="BA4A369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A015050"/>
    <w:multiLevelType w:val="hybridMultilevel"/>
    <w:tmpl w:val="C5FC07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2F84BE0"/>
    <w:multiLevelType w:val="hybridMultilevel"/>
    <w:tmpl w:val="1C2657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55903E9"/>
    <w:multiLevelType w:val="hybridMultilevel"/>
    <w:tmpl w:val="ECECCF26"/>
    <w:lvl w:ilvl="0" w:tplc="4DC04CBA">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A11ACC"/>
    <w:multiLevelType w:val="hybridMultilevel"/>
    <w:tmpl w:val="931E655A"/>
    <w:lvl w:ilvl="0" w:tplc="04070001">
      <w:start w:val="1"/>
      <w:numFmt w:val="bullet"/>
      <w:lvlText w:val=""/>
      <w:lvlJc w:val="left"/>
      <w:pPr>
        <w:ind w:left="1559" w:hanging="360"/>
      </w:pPr>
      <w:rPr>
        <w:rFonts w:ascii="Symbol" w:hAnsi="Symbol" w:hint="default"/>
      </w:rPr>
    </w:lvl>
    <w:lvl w:ilvl="1" w:tplc="04070003" w:tentative="1">
      <w:start w:val="1"/>
      <w:numFmt w:val="bullet"/>
      <w:lvlText w:val="o"/>
      <w:lvlJc w:val="left"/>
      <w:pPr>
        <w:ind w:left="2279" w:hanging="360"/>
      </w:pPr>
      <w:rPr>
        <w:rFonts w:ascii="Courier New" w:hAnsi="Courier New" w:cs="Courier New" w:hint="default"/>
      </w:rPr>
    </w:lvl>
    <w:lvl w:ilvl="2" w:tplc="04070005" w:tentative="1">
      <w:start w:val="1"/>
      <w:numFmt w:val="bullet"/>
      <w:lvlText w:val=""/>
      <w:lvlJc w:val="left"/>
      <w:pPr>
        <w:ind w:left="2999" w:hanging="360"/>
      </w:pPr>
      <w:rPr>
        <w:rFonts w:ascii="Wingdings" w:hAnsi="Wingdings" w:hint="default"/>
      </w:rPr>
    </w:lvl>
    <w:lvl w:ilvl="3" w:tplc="04070001" w:tentative="1">
      <w:start w:val="1"/>
      <w:numFmt w:val="bullet"/>
      <w:lvlText w:val=""/>
      <w:lvlJc w:val="left"/>
      <w:pPr>
        <w:ind w:left="3719" w:hanging="360"/>
      </w:pPr>
      <w:rPr>
        <w:rFonts w:ascii="Symbol" w:hAnsi="Symbol" w:hint="default"/>
      </w:rPr>
    </w:lvl>
    <w:lvl w:ilvl="4" w:tplc="04070003" w:tentative="1">
      <w:start w:val="1"/>
      <w:numFmt w:val="bullet"/>
      <w:lvlText w:val="o"/>
      <w:lvlJc w:val="left"/>
      <w:pPr>
        <w:ind w:left="4439" w:hanging="360"/>
      </w:pPr>
      <w:rPr>
        <w:rFonts w:ascii="Courier New" w:hAnsi="Courier New" w:cs="Courier New" w:hint="default"/>
      </w:rPr>
    </w:lvl>
    <w:lvl w:ilvl="5" w:tplc="04070005" w:tentative="1">
      <w:start w:val="1"/>
      <w:numFmt w:val="bullet"/>
      <w:lvlText w:val=""/>
      <w:lvlJc w:val="left"/>
      <w:pPr>
        <w:ind w:left="5159" w:hanging="360"/>
      </w:pPr>
      <w:rPr>
        <w:rFonts w:ascii="Wingdings" w:hAnsi="Wingdings" w:hint="default"/>
      </w:rPr>
    </w:lvl>
    <w:lvl w:ilvl="6" w:tplc="04070001" w:tentative="1">
      <w:start w:val="1"/>
      <w:numFmt w:val="bullet"/>
      <w:lvlText w:val=""/>
      <w:lvlJc w:val="left"/>
      <w:pPr>
        <w:ind w:left="5879" w:hanging="360"/>
      </w:pPr>
      <w:rPr>
        <w:rFonts w:ascii="Symbol" w:hAnsi="Symbol" w:hint="default"/>
      </w:rPr>
    </w:lvl>
    <w:lvl w:ilvl="7" w:tplc="04070003" w:tentative="1">
      <w:start w:val="1"/>
      <w:numFmt w:val="bullet"/>
      <w:lvlText w:val="o"/>
      <w:lvlJc w:val="left"/>
      <w:pPr>
        <w:ind w:left="6599" w:hanging="360"/>
      </w:pPr>
      <w:rPr>
        <w:rFonts w:ascii="Courier New" w:hAnsi="Courier New" w:cs="Courier New" w:hint="default"/>
      </w:rPr>
    </w:lvl>
    <w:lvl w:ilvl="8" w:tplc="04070005" w:tentative="1">
      <w:start w:val="1"/>
      <w:numFmt w:val="bullet"/>
      <w:lvlText w:val=""/>
      <w:lvlJc w:val="left"/>
      <w:pPr>
        <w:ind w:left="7319" w:hanging="360"/>
      </w:pPr>
      <w:rPr>
        <w:rFonts w:ascii="Wingdings" w:hAnsi="Wingdings" w:hint="default"/>
      </w:rPr>
    </w:lvl>
  </w:abstractNum>
  <w:abstractNum w:abstractNumId="15" w15:restartNumberingAfterBreak="0">
    <w:nsid w:val="56B06025"/>
    <w:multiLevelType w:val="hybridMultilevel"/>
    <w:tmpl w:val="7660D0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CA4802"/>
    <w:multiLevelType w:val="hybridMultilevel"/>
    <w:tmpl w:val="6450E124"/>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981789B"/>
    <w:multiLevelType w:val="hybridMultilevel"/>
    <w:tmpl w:val="DC6E0E52"/>
    <w:lvl w:ilvl="0" w:tplc="04070001">
      <w:start w:val="1"/>
      <w:numFmt w:val="bullet"/>
      <w:lvlText w:val=""/>
      <w:lvlJc w:val="left"/>
      <w:pPr>
        <w:ind w:left="839" w:hanging="360"/>
      </w:pPr>
      <w:rPr>
        <w:rFonts w:ascii="Symbol" w:hAnsi="Symbol" w:hint="default"/>
      </w:rPr>
    </w:lvl>
    <w:lvl w:ilvl="1" w:tplc="04070003" w:tentative="1">
      <w:start w:val="1"/>
      <w:numFmt w:val="bullet"/>
      <w:lvlText w:val="o"/>
      <w:lvlJc w:val="left"/>
      <w:pPr>
        <w:ind w:left="1559" w:hanging="360"/>
      </w:pPr>
      <w:rPr>
        <w:rFonts w:ascii="Courier New" w:hAnsi="Courier New" w:cs="Courier New" w:hint="default"/>
      </w:rPr>
    </w:lvl>
    <w:lvl w:ilvl="2" w:tplc="04070005" w:tentative="1">
      <w:start w:val="1"/>
      <w:numFmt w:val="bullet"/>
      <w:lvlText w:val=""/>
      <w:lvlJc w:val="left"/>
      <w:pPr>
        <w:ind w:left="2279" w:hanging="360"/>
      </w:pPr>
      <w:rPr>
        <w:rFonts w:ascii="Wingdings" w:hAnsi="Wingdings" w:hint="default"/>
      </w:rPr>
    </w:lvl>
    <w:lvl w:ilvl="3" w:tplc="04070001" w:tentative="1">
      <w:start w:val="1"/>
      <w:numFmt w:val="bullet"/>
      <w:lvlText w:val=""/>
      <w:lvlJc w:val="left"/>
      <w:pPr>
        <w:ind w:left="2999" w:hanging="360"/>
      </w:pPr>
      <w:rPr>
        <w:rFonts w:ascii="Symbol" w:hAnsi="Symbol" w:hint="default"/>
      </w:rPr>
    </w:lvl>
    <w:lvl w:ilvl="4" w:tplc="04070003" w:tentative="1">
      <w:start w:val="1"/>
      <w:numFmt w:val="bullet"/>
      <w:lvlText w:val="o"/>
      <w:lvlJc w:val="left"/>
      <w:pPr>
        <w:ind w:left="3719" w:hanging="360"/>
      </w:pPr>
      <w:rPr>
        <w:rFonts w:ascii="Courier New" w:hAnsi="Courier New" w:cs="Courier New" w:hint="default"/>
      </w:rPr>
    </w:lvl>
    <w:lvl w:ilvl="5" w:tplc="04070005" w:tentative="1">
      <w:start w:val="1"/>
      <w:numFmt w:val="bullet"/>
      <w:lvlText w:val=""/>
      <w:lvlJc w:val="left"/>
      <w:pPr>
        <w:ind w:left="4439" w:hanging="360"/>
      </w:pPr>
      <w:rPr>
        <w:rFonts w:ascii="Wingdings" w:hAnsi="Wingdings" w:hint="default"/>
      </w:rPr>
    </w:lvl>
    <w:lvl w:ilvl="6" w:tplc="04070001" w:tentative="1">
      <w:start w:val="1"/>
      <w:numFmt w:val="bullet"/>
      <w:lvlText w:val=""/>
      <w:lvlJc w:val="left"/>
      <w:pPr>
        <w:ind w:left="5159" w:hanging="360"/>
      </w:pPr>
      <w:rPr>
        <w:rFonts w:ascii="Symbol" w:hAnsi="Symbol" w:hint="default"/>
      </w:rPr>
    </w:lvl>
    <w:lvl w:ilvl="7" w:tplc="04070003" w:tentative="1">
      <w:start w:val="1"/>
      <w:numFmt w:val="bullet"/>
      <w:lvlText w:val="o"/>
      <w:lvlJc w:val="left"/>
      <w:pPr>
        <w:ind w:left="5879" w:hanging="360"/>
      </w:pPr>
      <w:rPr>
        <w:rFonts w:ascii="Courier New" w:hAnsi="Courier New" w:cs="Courier New" w:hint="default"/>
      </w:rPr>
    </w:lvl>
    <w:lvl w:ilvl="8" w:tplc="04070005" w:tentative="1">
      <w:start w:val="1"/>
      <w:numFmt w:val="bullet"/>
      <w:lvlText w:val=""/>
      <w:lvlJc w:val="left"/>
      <w:pPr>
        <w:ind w:left="6599" w:hanging="360"/>
      </w:pPr>
      <w:rPr>
        <w:rFonts w:ascii="Wingdings" w:hAnsi="Wingdings" w:hint="default"/>
      </w:rPr>
    </w:lvl>
  </w:abstractNum>
  <w:abstractNum w:abstractNumId="18" w15:restartNumberingAfterBreak="0">
    <w:nsid w:val="5A472E4F"/>
    <w:multiLevelType w:val="hybridMultilevel"/>
    <w:tmpl w:val="AC3E60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D6A6652"/>
    <w:multiLevelType w:val="hybridMultilevel"/>
    <w:tmpl w:val="4F8AE6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5AC3D0D"/>
    <w:multiLevelType w:val="hybridMultilevel"/>
    <w:tmpl w:val="AF1421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6CE4630"/>
    <w:multiLevelType w:val="hybridMultilevel"/>
    <w:tmpl w:val="A6467C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89F56A5"/>
    <w:multiLevelType w:val="hybridMultilevel"/>
    <w:tmpl w:val="F38623E8"/>
    <w:lvl w:ilvl="0" w:tplc="04070001">
      <w:start w:val="1"/>
      <w:numFmt w:val="bullet"/>
      <w:lvlText w:val=""/>
      <w:lvlJc w:val="left"/>
      <w:pPr>
        <w:ind w:left="967" w:hanging="360"/>
      </w:pPr>
      <w:rPr>
        <w:rFonts w:ascii="Symbol" w:hAnsi="Symbol" w:hint="default"/>
      </w:rPr>
    </w:lvl>
    <w:lvl w:ilvl="1" w:tplc="04070003" w:tentative="1">
      <w:start w:val="1"/>
      <w:numFmt w:val="bullet"/>
      <w:lvlText w:val="o"/>
      <w:lvlJc w:val="left"/>
      <w:pPr>
        <w:ind w:left="1687" w:hanging="360"/>
      </w:pPr>
      <w:rPr>
        <w:rFonts w:ascii="Courier New" w:hAnsi="Courier New" w:cs="Courier New" w:hint="default"/>
      </w:rPr>
    </w:lvl>
    <w:lvl w:ilvl="2" w:tplc="04070005" w:tentative="1">
      <w:start w:val="1"/>
      <w:numFmt w:val="bullet"/>
      <w:lvlText w:val=""/>
      <w:lvlJc w:val="left"/>
      <w:pPr>
        <w:ind w:left="2407" w:hanging="360"/>
      </w:pPr>
      <w:rPr>
        <w:rFonts w:ascii="Wingdings" w:hAnsi="Wingdings" w:hint="default"/>
      </w:rPr>
    </w:lvl>
    <w:lvl w:ilvl="3" w:tplc="04070001" w:tentative="1">
      <w:start w:val="1"/>
      <w:numFmt w:val="bullet"/>
      <w:lvlText w:val=""/>
      <w:lvlJc w:val="left"/>
      <w:pPr>
        <w:ind w:left="3127" w:hanging="360"/>
      </w:pPr>
      <w:rPr>
        <w:rFonts w:ascii="Symbol" w:hAnsi="Symbol" w:hint="default"/>
      </w:rPr>
    </w:lvl>
    <w:lvl w:ilvl="4" w:tplc="04070003" w:tentative="1">
      <w:start w:val="1"/>
      <w:numFmt w:val="bullet"/>
      <w:lvlText w:val="o"/>
      <w:lvlJc w:val="left"/>
      <w:pPr>
        <w:ind w:left="3847" w:hanging="360"/>
      </w:pPr>
      <w:rPr>
        <w:rFonts w:ascii="Courier New" w:hAnsi="Courier New" w:cs="Courier New" w:hint="default"/>
      </w:rPr>
    </w:lvl>
    <w:lvl w:ilvl="5" w:tplc="04070005" w:tentative="1">
      <w:start w:val="1"/>
      <w:numFmt w:val="bullet"/>
      <w:lvlText w:val=""/>
      <w:lvlJc w:val="left"/>
      <w:pPr>
        <w:ind w:left="4567" w:hanging="360"/>
      </w:pPr>
      <w:rPr>
        <w:rFonts w:ascii="Wingdings" w:hAnsi="Wingdings" w:hint="default"/>
      </w:rPr>
    </w:lvl>
    <w:lvl w:ilvl="6" w:tplc="04070001" w:tentative="1">
      <w:start w:val="1"/>
      <w:numFmt w:val="bullet"/>
      <w:lvlText w:val=""/>
      <w:lvlJc w:val="left"/>
      <w:pPr>
        <w:ind w:left="5287" w:hanging="360"/>
      </w:pPr>
      <w:rPr>
        <w:rFonts w:ascii="Symbol" w:hAnsi="Symbol" w:hint="default"/>
      </w:rPr>
    </w:lvl>
    <w:lvl w:ilvl="7" w:tplc="04070003" w:tentative="1">
      <w:start w:val="1"/>
      <w:numFmt w:val="bullet"/>
      <w:lvlText w:val="o"/>
      <w:lvlJc w:val="left"/>
      <w:pPr>
        <w:ind w:left="6007" w:hanging="360"/>
      </w:pPr>
      <w:rPr>
        <w:rFonts w:ascii="Courier New" w:hAnsi="Courier New" w:cs="Courier New" w:hint="default"/>
      </w:rPr>
    </w:lvl>
    <w:lvl w:ilvl="8" w:tplc="04070005" w:tentative="1">
      <w:start w:val="1"/>
      <w:numFmt w:val="bullet"/>
      <w:lvlText w:val=""/>
      <w:lvlJc w:val="left"/>
      <w:pPr>
        <w:ind w:left="6727" w:hanging="360"/>
      </w:pPr>
      <w:rPr>
        <w:rFonts w:ascii="Wingdings" w:hAnsi="Wingdings" w:hint="default"/>
      </w:rPr>
    </w:lvl>
  </w:abstractNum>
  <w:abstractNum w:abstractNumId="23" w15:restartNumberingAfterBreak="0">
    <w:nsid w:val="6FFC6ACE"/>
    <w:multiLevelType w:val="hybridMultilevel"/>
    <w:tmpl w:val="12E41404"/>
    <w:lvl w:ilvl="0" w:tplc="D604F14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B342A3"/>
    <w:multiLevelType w:val="hybridMultilevel"/>
    <w:tmpl w:val="692C2CBA"/>
    <w:lvl w:ilvl="0" w:tplc="4DC04CBA">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3"/>
  </w:num>
  <w:num w:numId="4">
    <w:abstractNumId w:val="21"/>
  </w:num>
  <w:num w:numId="5">
    <w:abstractNumId w:val="23"/>
  </w:num>
  <w:num w:numId="6">
    <w:abstractNumId w:val="11"/>
  </w:num>
  <w:num w:numId="7">
    <w:abstractNumId w:val="15"/>
  </w:num>
  <w:num w:numId="8">
    <w:abstractNumId w:val="0"/>
  </w:num>
  <w:num w:numId="9">
    <w:abstractNumId w:val="2"/>
  </w:num>
  <w:num w:numId="10">
    <w:abstractNumId w:val="9"/>
  </w:num>
  <w:num w:numId="11">
    <w:abstractNumId w:val="18"/>
  </w:num>
  <w:num w:numId="12">
    <w:abstractNumId w:val="7"/>
  </w:num>
  <w:num w:numId="13">
    <w:abstractNumId w:val="1"/>
  </w:num>
  <w:num w:numId="14">
    <w:abstractNumId w:val="12"/>
  </w:num>
  <w:num w:numId="15">
    <w:abstractNumId w:val="4"/>
  </w:num>
  <w:num w:numId="16">
    <w:abstractNumId w:val="6"/>
  </w:num>
  <w:num w:numId="17">
    <w:abstractNumId w:val="8"/>
  </w:num>
  <w:num w:numId="18">
    <w:abstractNumId w:val="16"/>
  </w:num>
  <w:num w:numId="19">
    <w:abstractNumId w:val="10"/>
  </w:num>
  <w:num w:numId="20">
    <w:abstractNumId w:val="14"/>
  </w:num>
  <w:num w:numId="21">
    <w:abstractNumId w:val="5"/>
  </w:num>
  <w:num w:numId="22">
    <w:abstractNumId w:val="17"/>
  </w:num>
  <w:num w:numId="23">
    <w:abstractNumId w:val="20"/>
  </w:num>
  <w:num w:numId="24">
    <w:abstractNumId w:val="2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A68"/>
    <w:rsid w:val="00002263"/>
    <w:rsid w:val="00004B02"/>
    <w:rsid w:val="00016BFD"/>
    <w:rsid w:val="00025A68"/>
    <w:rsid w:val="00027989"/>
    <w:rsid w:val="00035DF9"/>
    <w:rsid w:val="00037C0A"/>
    <w:rsid w:val="0004370B"/>
    <w:rsid w:val="000442A2"/>
    <w:rsid w:val="000445FE"/>
    <w:rsid w:val="0005115A"/>
    <w:rsid w:val="00053B02"/>
    <w:rsid w:val="00070776"/>
    <w:rsid w:val="00073A1B"/>
    <w:rsid w:val="00074E86"/>
    <w:rsid w:val="0008575C"/>
    <w:rsid w:val="000A6F21"/>
    <w:rsid w:val="000D593F"/>
    <w:rsid w:val="000D7C10"/>
    <w:rsid w:val="000E08F0"/>
    <w:rsid w:val="000E7EB0"/>
    <w:rsid w:val="00106E0A"/>
    <w:rsid w:val="00141459"/>
    <w:rsid w:val="0014324A"/>
    <w:rsid w:val="00150E78"/>
    <w:rsid w:val="00170707"/>
    <w:rsid w:val="0017494F"/>
    <w:rsid w:val="00177D22"/>
    <w:rsid w:val="0018358D"/>
    <w:rsid w:val="00190587"/>
    <w:rsid w:val="001939F2"/>
    <w:rsid w:val="001A6FFB"/>
    <w:rsid w:val="001B203D"/>
    <w:rsid w:val="001B2078"/>
    <w:rsid w:val="001B4099"/>
    <w:rsid w:val="001D3205"/>
    <w:rsid w:val="001D4F1B"/>
    <w:rsid w:val="00202A5C"/>
    <w:rsid w:val="00205F33"/>
    <w:rsid w:val="00213EB2"/>
    <w:rsid w:val="00225A6E"/>
    <w:rsid w:val="00232011"/>
    <w:rsid w:val="00240E3F"/>
    <w:rsid w:val="002423C1"/>
    <w:rsid w:val="002424FF"/>
    <w:rsid w:val="00246761"/>
    <w:rsid w:val="00257EDB"/>
    <w:rsid w:val="0026145B"/>
    <w:rsid w:val="00267AC0"/>
    <w:rsid w:val="002772EC"/>
    <w:rsid w:val="00277562"/>
    <w:rsid w:val="00277F70"/>
    <w:rsid w:val="002807E1"/>
    <w:rsid w:val="00282496"/>
    <w:rsid w:val="00294296"/>
    <w:rsid w:val="002B0F3B"/>
    <w:rsid w:val="002B2E20"/>
    <w:rsid w:val="002D54F3"/>
    <w:rsid w:val="002E0F51"/>
    <w:rsid w:val="002E2FC7"/>
    <w:rsid w:val="002F2F39"/>
    <w:rsid w:val="002F49D4"/>
    <w:rsid w:val="00300202"/>
    <w:rsid w:val="00300828"/>
    <w:rsid w:val="00314D2D"/>
    <w:rsid w:val="00323CBB"/>
    <w:rsid w:val="00327AD5"/>
    <w:rsid w:val="00327D4B"/>
    <w:rsid w:val="00330E41"/>
    <w:rsid w:val="00345DFC"/>
    <w:rsid w:val="0036298F"/>
    <w:rsid w:val="00372D20"/>
    <w:rsid w:val="00375464"/>
    <w:rsid w:val="00383905"/>
    <w:rsid w:val="00384008"/>
    <w:rsid w:val="00386ED9"/>
    <w:rsid w:val="003A2FF5"/>
    <w:rsid w:val="003B4523"/>
    <w:rsid w:val="003B7FCD"/>
    <w:rsid w:val="003D4739"/>
    <w:rsid w:val="003E5C2A"/>
    <w:rsid w:val="003F17B9"/>
    <w:rsid w:val="00423111"/>
    <w:rsid w:val="0043454E"/>
    <w:rsid w:val="004430F8"/>
    <w:rsid w:val="00444D44"/>
    <w:rsid w:val="00454C94"/>
    <w:rsid w:val="004563D1"/>
    <w:rsid w:val="00464526"/>
    <w:rsid w:val="00464C3A"/>
    <w:rsid w:val="00471BCA"/>
    <w:rsid w:val="00471F20"/>
    <w:rsid w:val="004735F8"/>
    <w:rsid w:val="004758C6"/>
    <w:rsid w:val="00475D95"/>
    <w:rsid w:val="00476193"/>
    <w:rsid w:val="00483824"/>
    <w:rsid w:val="004979ED"/>
    <w:rsid w:val="004A006E"/>
    <w:rsid w:val="004A716F"/>
    <w:rsid w:val="004C66FA"/>
    <w:rsid w:val="004E308C"/>
    <w:rsid w:val="004E419F"/>
    <w:rsid w:val="004F4ED4"/>
    <w:rsid w:val="00540D9A"/>
    <w:rsid w:val="005603E2"/>
    <w:rsid w:val="00560498"/>
    <w:rsid w:val="00561355"/>
    <w:rsid w:val="00562C9F"/>
    <w:rsid w:val="00574EFB"/>
    <w:rsid w:val="00594B4D"/>
    <w:rsid w:val="00596FE4"/>
    <w:rsid w:val="005A48FD"/>
    <w:rsid w:val="005C281A"/>
    <w:rsid w:val="005C3303"/>
    <w:rsid w:val="005C6070"/>
    <w:rsid w:val="005C68CA"/>
    <w:rsid w:val="005C7933"/>
    <w:rsid w:val="00602306"/>
    <w:rsid w:val="006078FB"/>
    <w:rsid w:val="006122B0"/>
    <w:rsid w:val="00612526"/>
    <w:rsid w:val="00612E6B"/>
    <w:rsid w:val="0061584A"/>
    <w:rsid w:val="00627EE3"/>
    <w:rsid w:val="00635C8F"/>
    <w:rsid w:val="00636657"/>
    <w:rsid w:val="00640C3C"/>
    <w:rsid w:val="006519F7"/>
    <w:rsid w:val="006670CE"/>
    <w:rsid w:val="006744DE"/>
    <w:rsid w:val="00676C38"/>
    <w:rsid w:val="00683984"/>
    <w:rsid w:val="00683D8C"/>
    <w:rsid w:val="00690689"/>
    <w:rsid w:val="0069266F"/>
    <w:rsid w:val="00696591"/>
    <w:rsid w:val="006A1B5E"/>
    <w:rsid w:val="006C2A94"/>
    <w:rsid w:val="006C2E22"/>
    <w:rsid w:val="006C7CBE"/>
    <w:rsid w:val="006D38FE"/>
    <w:rsid w:val="006D7ADF"/>
    <w:rsid w:val="00700F70"/>
    <w:rsid w:val="007025A2"/>
    <w:rsid w:val="0070299F"/>
    <w:rsid w:val="00712966"/>
    <w:rsid w:val="00712F6C"/>
    <w:rsid w:val="007142E3"/>
    <w:rsid w:val="007349E2"/>
    <w:rsid w:val="00741C10"/>
    <w:rsid w:val="00747183"/>
    <w:rsid w:val="0075694A"/>
    <w:rsid w:val="00761EEB"/>
    <w:rsid w:val="00767142"/>
    <w:rsid w:val="0077245F"/>
    <w:rsid w:val="00775405"/>
    <w:rsid w:val="00776110"/>
    <w:rsid w:val="0079570B"/>
    <w:rsid w:val="007964B5"/>
    <w:rsid w:val="007A4D96"/>
    <w:rsid w:val="007C5842"/>
    <w:rsid w:val="007D230F"/>
    <w:rsid w:val="007D525A"/>
    <w:rsid w:val="007E799B"/>
    <w:rsid w:val="007F0D59"/>
    <w:rsid w:val="00802975"/>
    <w:rsid w:val="008111E8"/>
    <w:rsid w:val="00834A74"/>
    <w:rsid w:val="00836413"/>
    <w:rsid w:val="00837B4F"/>
    <w:rsid w:val="0084131C"/>
    <w:rsid w:val="00853535"/>
    <w:rsid w:val="00853D5E"/>
    <w:rsid w:val="00853E52"/>
    <w:rsid w:val="00870649"/>
    <w:rsid w:val="00877C49"/>
    <w:rsid w:val="008870CE"/>
    <w:rsid w:val="00892465"/>
    <w:rsid w:val="008A6C29"/>
    <w:rsid w:val="008B5C79"/>
    <w:rsid w:val="008C045C"/>
    <w:rsid w:val="008C45B7"/>
    <w:rsid w:val="008D0314"/>
    <w:rsid w:val="008D3DF7"/>
    <w:rsid w:val="008E1A05"/>
    <w:rsid w:val="008F407C"/>
    <w:rsid w:val="00901AD6"/>
    <w:rsid w:val="00916B72"/>
    <w:rsid w:val="00935D18"/>
    <w:rsid w:val="00943A5B"/>
    <w:rsid w:val="00957E9A"/>
    <w:rsid w:val="009645A7"/>
    <w:rsid w:val="00966C68"/>
    <w:rsid w:val="009B29A5"/>
    <w:rsid w:val="009C0337"/>
    <w:rsid w:val="009C7343"/>
    <w:rsid w:val="009C79C9"/>
    <w:rsid w:val="009C7FE0"/>
    <w:rsid w:val="009D48FC"/>
    <w:rsid w:val="009D5A37"/>
    <w:rsid w:val="009E3575"/>
    <w:rsid w:val="009F0837"/>
    <w:rsid w:val="009F2C16"/>
    <w:rsid w:val="009F4A14"/>
    <w:rsid w:val="009F4F3E"/>
    <w:rsid w:val="009F7517"/>
    <w:rsid w:val="00A01578"/>
    <w:rsid w:val="00A10DF9"/>
    <w:rsid w:val="00A126A3"/>
    <w:rsid w:val="00A20932"/>
    <w:rsid w:val="00A251B0"/>
    <w:rsid w:val="00A36CE0"/>
    <w:rsid w:val="00A531B3"/>
    <w:rsid w:val="00A55FD5"/>
    <w:rsid w:val="00AB4F51"/>
    <w:rsid w:val="00AB7B22"/>
    <w:rsid w:val="00AC5920"/>
    <w:rsid w:val="00AC5DC2"/>
    <w:rsid w:val="00AE2F81"/>
    <w:rsid w:val="00AE5396"/>
    <w:rsid w:val="00B0761B"/>
    <w:rsid w:val="00B07D9E"/>
    <w:rsid w:val="00B16288"/>
    <w:rsid w:val="00B1750C"/>
    <w:rsid w:val="00B277C2"/>
    <w:rsid w:val="00B40F49"/>
    <w:rsid w:val="00B51AD6"/>
    <w:rsid w:val="00B53F23"/>
    <w:rsid w:val="00B578C2"/>
    <w:rsid w:val="00B61779"/>
    <w:rsid w:val="00B70C7E"/>
    <w:rsid w:val="00B87A39"/>
    <w:rsid w:val="00B9227A"/>
    <w:rsid w:val="00BA0878"/>
    <w:rsid w:val="00BB008D"/>
    <w:rsid w:val="00BB4D40"/>
    <w:rsid w:val="00BC2A9D"/>
    <w:rsid w:val="00BD30FF"/>
    <w:rsid w:val="00BD5A87"/>
    <w:rsid w:val="00BE2B71"/>
    <w:rsid w:val="00BE2E69"/>
    <w:rsid w:val="00BE77F6"/>
    <w:rsid w:val="00C039B3"/>
    <w:rsid w:val="00C12740"/>
    <w:rsid w:val="00C22827"/>
    <w:rsid w:val="00C2737C"/>
    <w:rsid w:val="00C30CD4"/>
    <w:rsid w:val="00C42046"/>
    <w:rsid w:val="00C54472"/>
    <w:rsid w:val="00C54663"/>
    <w:rsid w:val="00C708E6"/>
    <w:rsid w:val="00C736A5"/>
    <w:rsid w:val="00C91E17"/>
    <w:rsid w:val="00C957AF"/>
    <w:rsid w:val="00CA158D"/>
    <w:rsid w:val="00CA1EA9"/>
    <w:rsid w:val="00CA3E5F"/>
    <w:rsid w:val="00CB7E66"/>
    <w:rsid w:val="00CC5711"/>
    <w:rsid w:val="00CD4881"/>
    <w:rsid w:val="00CE1B14"/>
    <w:rsid w:val="00CF4A33"/>
    <w:rsid w:val="00CF544C"/>
    <w:rsid w:val="00D061CC"/>
    <w:rsid w:val="00D07A2C"/>
    <w:rsid w:val="00D10AEC"/>
    <w:rsid w:val="00D269D8"/>
    <w:rsid w:val="00D30105"/>
    <w:rsid w:val="00D35D2C"/>
    <w:rsid w:val="00D40EDF"/>
    <w:rsid w:val="00D446AE"/>
    <w:rsid w:val="00D623AD"/>
    <w:rsid w:val="00D625E7"/>
    <w:rsid w:val="00D6676C"/>
    <w:rsid w:val="00D704E7"/>
    <w:rsid w:val="00D71E1B"/>
    <w:rsid w:val="00D74BBA"/>
    <w:rsid w:val="00D75659"/>
    <w:rsid w:val="00D774B3"/>
    <w:rsid w:val="00D84A0F"/>
    <w:rsid w:val="00D86296"/>
    <w:rsid w:val="00D908A6"/>
    <w:rsid w:val="00DB4869"/>
    <w:rsid w:val="00DB55A3"/>
    <w:rsid w:val="00DD01B0"/>
    <w:rsid w:val="00DD3879"/>
    <w:rsid w:val="00DD542E"/>
    <w:rsid w:val="00DD7587"/>
    <w:rsid w:val="00DE6D8D"/>
    <w:rsid w:val="00DF2185"/>
    <w:rsid w:val="00DF358C"/>
    <w:rsid w:val="00E07608"/>
    <w:rsid w:val="00E12366"/>
    <w:rsid w:val="00E20BDE"/>
    <w:rsid w:val="00E214BC"/>
    <w:rsid w:val="00E229FA"/>
    <w:rsid w:val="00E31955"/>
    <w:rsid w:val="00E3415A"/>
    <w:rsid w:val="00E73755"/>
    <w:rsid w:val="00E80ABB"/>
    <w:rsid w:val="00E846CA"/>
    <w:rsid w:val="00EA6C83"/>
    <w:rsid w:val="00EC1435"/>
    <w:rsid w:val="00EC4C78"/>
    <w:rsid w:val="00ED0B17"/>
    <w:rsid w:val="00EE363B"/>
    <w:rsid w:val="00F01728"/>
    <w:rsid w:val="00F03DEB"/>
    <w:rsid w:val="00F0442C"/>
    <w:rsid w:val="00F07291"/>
    <w:rsid w:val="00F11270"/>
    <w:rsid w:val="00F16168"/>
    <w:rsid w:val="00F3327A"/>
    <w:rsid w:val="00F44704"/>
    <w:rsid w:val="00F47082"/>
    <w:rsid w:val="00F66425"/>
    <w:rsid w:val="00F84217"/>
    <w:rsid w:val="00F9071C"/>
    <w:rsid w:val="00FA13A6"/>
    <w:rsid w:val="00FC7190"/>
    <w:rsid w:val="00FD1289"/>
    <w:rsid w:val="00FE559C"/>
    <w:rsid w:val="00FF2111"/>
    <w:rsid w:val="00FF5DA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11C570"/>
  <w15:docId w15:val="{465BE94C-2741-4DC3-932C-F234863A1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57E9A"/>
    <w:pPr>
      <w:spacing w:after="0"/>
      <w:jc w:val="both"/>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957AF"/>
    <w:rPr>
      <w:color w:val="808080"/>
    </w:rPr>
  </w:style>
  <w:style w:type="paragraph" w:styleId="Sprechblasentext">
    <w:name w:val="Balloon Text"/>
    <w:basedOn w:val="Standard"/>
    <w:link w:val="SprechblasentextZchn"/>
    <w:uiPriority w:val="99"/>
    <w:semiHidden/>
    <w:unhideWhenUsed/>
    <w:rsid w:val="00C957A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57AF"/>
    <w:rPr>
      <w:rFonts w:ascii="Tahoma" w:hAnsi="Tahoma" w:cs="Tahoma"/>
      <w:sz w:val="16"/>
      <w:szCs w:val="16"/>
    </w:rPr>
  </w:style>
  <w:style w:type="paragraph" w:styleId="Listenabsatz">
    <w:name w:val="List Paragraph"/>
    <w:basedOn w:val="Standard"/>
    <w:uiPriority w:val="34"/>
    <w:qFormat/>
    <w:rsid w:val="00F66425"/>
    <w:pPr>
      <w:ind w:left="720"/>
      <w:contextualSpacing/>
    </w:pPr>
  </w:style>
  <w:style w:type="paragraph" w:customStyle="1" w:styleId="Beiblatt-Standard">
    <w:name w:val="Beiblatt-Standard"/>
    <w:basedOn w:val="Standard"/>
    <w:next w:val="Standard"/>
    <w:rsid w:val="006078FB"/>
    <w:pPr>
      <w:autoSpaceDE w:val="0"/>
      <w:autoSpaceDN w:val="0"/>
      <w:adjustRightInd w:val="0"/>
      <w:spacing w:line="240" w:lineRule="auto"/>
    </w:pPr>
    <w:rPr>
      <w:rFonts w:ascii="ODHDJO+Arial,Bold" w:eastAsia="Times New Roman" w:hAnsi="ODHDJO+Arial,Bold" w:cs="Times New Roman"/>
      <w:sz w:val="24"/>
      <w:szCs w:val="24"/>
      <w:lang w:eastAsia="de-DE"/>
    </w:rPr>
  </w:style>
  <w:style w:type="character" w:styleId="Hyperlink">
    <w:name w:val="Hyperlink"/>
    <w:rsid w:val="006078FB"/>
    <w:rPr>
      <w:color w:val="0000FF"/>
      <w:u w:val="single"/>
    </w:rPr>
  </w:style>
  <w:style w:type="paragraph" w:styleId="Kopfzeile">
    <w:name w:val="header"/>
    <w:basedOn w:val="Standard"/>
    <w:link w:val="KopfzeileZchn"/>
    <w:uiPriority w:val="99"/>
    <w:unhideWhenUsed/>
    <w:rsid w:val="0074718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47183"/>
    <w:rPr>
      <w:rFonts w:ascii="Arial" w:hAnsi="Arial"/>
    </w:rPr>
  </w:style>
  <w:style w:type="paragraph" w:styleId="Fuzeile">
    <w:name w:val="footer"/>
    <w:basedOn w:val="Standard"/>
    <w:link w:val="FuzeileZchn"/>
    <w:uiPriority w:val="99"/>
    <w:unhideWhenUsed/>
    <w:rsid w:val="0074718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47183"/>
    <w:rPr>
      <w:rFonts w:ascii="Arial" w:hAnsi="Arial"/>
    </w:rPr>
  </w:style>
  <w:style w:type="character" w:styleId="Kommentarzeichen">
    <w:name w:val="annotation reference"/>
    <w:basedOn w:val="Absatz-Standardschriftart"/>
    <w:uiPriority w:val="99"/>
    <w:semiHidden/>
    <w:unhideWhenUsed/>
    <w:rsid w:val="008F407C"/>
    <w:rPr>
      <w:sz w:val="16"/>
      <w:szCs w:val="16"/>
    </w:rPr>
  </w:style>
  <w:style w:type="paragraph" w:styleId="Kommentartext">
    <w:name w:val="annotation text"/>
    <w:basedOn w:val="Standard"/>
    <w:link w:val="KommentartextZchn"/>
    <w:uiPriority w:val="99"/>
    <w:semiHidden/>
    <w:unhideWhenUsed/>
    <w:rsid w:val="008F407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F407C"/>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8F407C"/>
    <w:rPr>
      <w:b/>
      <w:bCs/>
    </w:rPr>
  </w:style>
  <w:style w:type="character" w:customStyle="1" w:styleId="KommentarthemaZchn">
    <w:name w:val="Kommentarthema Zchn"/>
    <w:basedOn w:val="KommentartextZchn"/>
    <w:link w:val="Kommentarthema"/>
    <w:uiPriority w:val="99"/>
    <w:semiHidden/>
    <w:rsid w:val="008F407C"/>
    <w:rPr>
      <w:rFonts w:ascii="Arial" w:hAnsi="Arial"/>
      <w:b/>
      <w:bCs/>
      <w:sz w:val="20"/>
      <w:szCs w:val="20"/>
    </w:rPr>
  </w:style>
  <w:style w:type="paragraph" w:customStyle="1" w:styleId="Default">
    <w:name w:val="Default"/>
    <w:rsid w:val="006A1B5E"/>
    <w:pPr>
      <w:autoSpaceDE w:val="0"/>
      <w:autoSpaceDN w:val="0"/>
      <w:adjustRightInd w:val="0"/>
      <w:spacing w:after="0" w:line="240" w:lineRule="auto"/>
    </w:pPr>
    <w:rPr>
      <w:rFonts w:ascii="Arial" w:hAnsi="Arial" w:cs="Arial"/>
      <w:color w:val="000000"/>
      <w:sz w:val="24"/>
      <w:szCs w:val="24"/>
    </w:rPr>
  </w:style>
  <w:style w:type="character" w:styleId="BesuchterLink">
    <w:name w:val="FollowedHyperlink"/>
    <w:basedOn w:val="Absatz-Standardschriftart"/>
    <w:uiPriority w:val="99"/>
    <w:semiHidden/>
    <w:unhideWhenUsed/>
    <w:rsid w:val="00F44704"/>
    <w:rPr>
      <w:color w:val="800080" w:themeColor="followedHyperlink"/>
      <w:u w:val="single"/>
    </w:rPr>
  </w:style>
  <w:style w:type="paragraph" w:styleId="Textkrper">
    <w:name w:val="Body Text"/>
    <w:basedOn w:val="Standard"/>
    <w:link w:val="TextkrperZchn"/>
    <w:uiPriority w:val="1"/>
    <w:qFormat/>
    <w:rsid w:val="00CA3E5F"/>
    <w:pPr>
      <w:widowControl w:val="0"/>
      <w:spacing w:before="1" w:line="240" w:lineRule="auto"/>
      <w:ind w:left="119"/>
      <w:jc w:val="left"/>
    </w:pPr>
    <w:rPr>
      <w:rFonts w:ascii="Times New Roman" w:eastAsia="Times New Roman" w:hAnsi="Times New Roman"/>
      <w:lang w:val="en-US" w:eastAsia="en-US"/>
    </w:rPr>
  </w:style>
  <w:style w:type="character" w:customStyle="1" w:styleId="TextkrperZchn">
    <w:name w:val="Textkörper Zchn"/>
    <w:basedOn w:val="Absatz-Standardschriftart"/>
    <w:link w:val="Textkrper"/>
    <w:uiPriority w:val="1"/>
    <w:rsid w:val="00CA3E5F"/>
    <w:rPr>
      <w:rFonts w:ascii="Times New Roman" w:eastAsia="Times New Roman" w:hAnsi="Times New Roman"/>
      <w:lang w:val="en-US" w:eastAsia="en-US"/>
    </w:rPr>
  </w:style>
  <w:style w:type="paragraph" w:styleId="StandardWeb">
    <w:name w:val="Normal (Web)"/>
    <w:basedOn w:val="Standard"/>
    <w:uiPriority w:val="99"/>
    <w:semiHidden/>
    <w:unhideWhenUsed/>
    <w:rsid w:val="003B4523"/>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TableParagraph">
    <w:name w:val="Table Paragraph"/>
    <w:basedOn w:val="Standard"/>
    <w:uiPriority w:val="1"/>
    <w:qFormat/>
    <w:rsid w:val="004E308C"/>
    <w:pPr>
      <w:widowControl w:val="0"/>
      <w:spacing w:line="240" w:lineRule="auto"/>
      <w:jc w:val="left"/>
    </w:pPr>
    <w:rPr>
      <w:rFonts w:asciiTheme="minorHAnsi" w:eastAsiaTheme="minorHAnsi" w:hAnsi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274314">
      <w:bodyDiv w:val="1"/>
      <w:marLeft w:val="0"/>
      <w:marRight w:val="0"/>
      <w:marTop w:val="0"/>
      <w:marBottom w:val="0"/>
      <w:divBdr>
        <w:top w:val="none" w:sz="0" w:space="0" w:color="auto"/>
        <w:left w:val="none" w:sz="0" w:space="0" w:color="auto"/>
        <w:bottom w:val="none" w:sz="0" w:space="0" w:color="auto"/>
        <w:right w:val="none" w:sz="0" w:space="0" w:color="auto"/>
      </w:divBdr>
      <w:divsChild>
        <w:div w:id="671228351">
          <w:marLeft w:val="0"/>
          <w:marRight w:val="0"/>
          <w:marTop w:val="0"/>
          <w:marBottom w:val="0"/>
          <w:divBdr>
            <w:top w:val="none" w:sz="0" w:space="0" w:color="auto"/>
            <w:left w:val="none" w:sz="0" w:space="0" w:color="auto"/>
            <w:bottom w:val="none" w:sz="0" w:space="0" w:color="auto"/>
            <w:right w:val="none" w:sz="0" w:space="0" w:color="auto"/>
          </w:divBdr>
          <w:divsChild>
            <w:div w:id="587427892">
              <w:marLeft w:val="0"/>
              <w:marRight w:val="0"/>
              <w:marTop w:val="0"/>
              <w:marBottom w:val="0"/>
              <w:divBdr>
                <w:top w:val="single" w:sz="6" w:space="0" w:color="777777"/>
                <w:left w:val="single" w:sz="6" w:space="0" w:color="777777"/>
                <w:bottom w:val="single" w:sz="6" w:space="0" w:color="777777"/>
                <w:right w:val="single" w:sz="6" w:space="0" w:color="777777"/>
              </w:divBdr>
              <w:divsChild>
                <w:div w:id="1860045665">
                  <w:marLeft w:val="0"/>
                  <w:marRight w:val="0"/>
                  <w:marTop w:val="0"/>
                  <w:marBottom w:val="0"/>
                  <w:divBdr>
                    <w:top w:val="none" w:sz="0" w:space="0" w:color="auto"/>
                    <w:left w:val="none" w:sz="0" w:space="0" w:color="auto"/>
                    <w:bottom w:val="none" w:sz="0" w:space="0" w:color="auto"/>
                    <w:right w:val="none" w:sz="0" w:space="0" w:color="auto"/>
                  </w:divBdr>
                  <w:divsChild>
                    <w:div w:id="1759595328">
                      <w:marLeft w:val="0"/>
                      <w:marRight w:val="0"/>
                      <w:marTop w:val="0"/>
                      <w:marBottom w:val="0"/>
                      <w:divBdr>
                        <w:top w:val="none" w:sz="0" w:space="0" w:color="auto"/>
                        <w:left w:val="none" w:sz="0" w:space="0" w:color="auto"/>
                        <w:bottom w:val="none" w:sz="0" w:space="0" w:color="auto"/>
                        <w:right w:val="none" w:sz="0" w:space="0" w:color="auto"/>
                      </w:divBdr>
                      <w:divsChild>
                        <w:div w:id="157084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852998">
      <w:bodyDiv w:val="1"/>
      <w:marLeft w:val="0"/>
      <w:marRight w:val="0"/>
      <w:marTop w:val="0"/>
      <w:marBottom w:val="0"/>
      <w:divBdr>
        <w:top w:val="none" w:sz="0" w:space="0" w:color="auto"/>
        <w:left w:val="none" w:sz="0" w:space="0" w:color="auto"/>
        <w:bottom w:val="none" w:sz="0" w:space="0" w:color="auto"/>
        <w:right w:val="none" w:sz="0" w:space="0" w:color="auto"/>
      </w:divBdr>
    </w:div>
    <w:div w:id="188628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werbermanagement@performanord.bremen.de"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E1F27-FB77-41F7-B7BA-FFCB96550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852</Words>
  <Characters>5372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Avemarg, Birgit (SUBV)</dc:creator>
  <cp:lastModifiedBy>Voß, Carmen (SUBV)</cp:lastModifiedBy>
  <cp:revision>3</cp:revision>
  <cp:lastPrinted>2018-10-04T10:29:00Z</cp:lastPrinted>
  <dcterms:created xsi:type="dcterms:W3CDTF">2018-10-08T12:56:00Z</dcterms:created>
  <dcterms:modified xsi:type="dcterms:W3CDTF">2019-05-14T05:31:00Z</dcterms:modified>
</cp:coreProperties>
</file>